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AB" w:rsidRPr="006E50E2" w:rsidRDefault="002B3EA0">
      <w:pPr>
        <w:pStyle w:val="Nagwek1"/>
        <w:ind w:left="-5"/>
        <w:rPr>
          <w:sz w:val="44"/>
          <w:szCs w:val="44"/>
        </w:rPr>
      </w:pPr>
      <w:r w:rsidRPr="006E50E2">
        <w:rPr>
          <w:sz w:val="44"/>
          <w:szCs w:val="44"/>
        </w:rPr>
        <w:t>ZBIÓR ZIÓŁ</w:t>
      </w:r>
      <w:r w:rsidRPr="006E50E2">
        <w:rPr>
          <w:b w:val="0"/>
          <w:sz w:val="44"/>
          <w:szCs w:val="44"/>
        </w:rPr>
        <w:t xml:space="preserve"> </w:t>
      </w:r>
    </w:p>
    <w:p w:rsidR="004A3CAB" w:rsidRPr="006E50E2" w:rsidRDefault="002B3EA0">
      <w:pPr>
        <w:ind w:left="-5"/>
        <w:rPr>
          <w:sz w:val="28"/>
          <w:szCs w:val="28"/>
        </w:rPr>
      </w:pPr>
      <w:r w:rsidRPr="006E50E2">
        <w:rPr>
          <w:sz w:val="28"/>
          <w:szCs w:val="28"/>
        </w:rPr>
        <w:t xml:space="preserve">Z </w:t>
      </w:r>
      <w:r w:rsidR="006E50E2" w:rsidRPr="006E50E2">
        <w:rPr>
          <w:sz w:val="28"/>
          <w:szCs w:val="28"/>
        </w:rPr>
        <w:t>zasady</w:t>
      </w:r>
      <w:r w:rsidRPr="006E50E2">
        <w:rPr>
          <w:sz w:val="28"/>
          <w:szCs w:val="28"/>
        </w:rPr>
        <w:t xml:space="preserve"> zbiorem ziół zajmujemy się w godzinach rannych, po obeschnięciu rosy, od 10.00 do 13.00. Jeżeli w nocy był deszcz, nie powinniśmy prowadzić zbioru. Zioła, które zawierają dużo olejków eterycznych, zbieramy w pochmurne dni. </w:t>
      </w:r>
    </w:p>
    <w:p w:rsidR="004A3CAB" w:rsidRPr="006E50E2" w:rsidRDefault="002B3EA0">
      <w:pPr>
        <w:ind w:left="-5"/>
        <w:rPr>
          <w:sz w:val="28"/>
          <w:szCs w:val="28"/>
        </w:rPr>
      </w:pPr>
      <w:r w:rsidRPr="006E50E2">
        <w:rPr>
          <w:b/>
          <w:sz w:val="28"/>
          <w:szCs w:val="28"/>
        </w:rPr>
        <w:t>Pączki</w:t>
      </w:r>
      <w:r w:rsidRPr="006E50E2">
        <w:rPr>
          <w:sz w:val="28"/>
          <w:szCs w:val="28"/>
        </w:rPr>
        <w:t xml:space="preserve"> - zbieramy wczesną wiosną w czasie obrzmienia, przed pękaniem. </w:t>
      </w:r>
    </w:p>
    <w:p w:rsidR="006E50E2" w:rsidRPr="006E50E2" w:rsidRDefault="002B3EA0">
      <w:pPr>
        <w:ind w:left="-5" w:right="3431"/>
        <w:rPr>
          <w:sz w:val="28"/>
          <w:szCs w:val="28"/>
        </w:rPr>
      </w:pPr>
      <w:r w:rsidRPr="006E50E2">
        <w:rPr>
          <w:b/>
          <w:sz w:val="28"/>
          <w:szCs w:val="28"/>
        </w:rPr>
        <w:t>Korzenie i kłącza</w:t>
      </w:r>
      <w:r w:rsidRPr="006E50E2">
        <w:rPr>
          <w:sz w:val="28"/>
          <w:szCs w:val="28"/>
        </w:rPr>
        <w:t xml:space="preserve"> -zbieramy późną jesienią, po ustaniu wegetacji, lub wczesną wiosną, przed ruszeniem wegetacji. </w:t>
      </w:r>
    </w:p>
    <w:p w:rsidR="004A3CAB" w:rsidRPr="006E50E2" w:rsidRDefault="002B3EA0">
      <w:pPr>
        <w:ind w:left="-5" w:right="3431"/>
        <w:rPr>
          <w:sz w:val="28"/>
          <w:szCs w:val="28"/>
        </w:rPr>
      </w:pPr>
      <w:r w:rsidRPr="006E50E2">
        <w:rPr>
          <w:b/>
          <w:sz w:val="28"/>
          <w:szCs w:val="28"/>
        </w:rPr>
        <w:t>Ziele</w:t>
      </w:r>
      <w:r w:rsidRPr="006E50E2">
        <w:rPr>
          <w:sz w:val="28"/>
          <w:szCs w:val="28"/>
        </w:rPr>
        <w:t xml:space="preserve"> - zbieramy w początkowej fazie kwitnienia, ścinając górne pędy. </w:t>
      </w:r>
    </w:p>
    <w:p w:rsidR="004A3CAB" w:rsidRPr="006E50E2" w:rsidRDefault="002B3EA0">
      <w:pPr>
        <w:ind w:left="-5"/>
        <w:rPr>
          <w:sz w:val="28"/>
          <w:szCs w:val="28"/>
        </w:rPr>
      </w:pPr>
      <w:r w:rsidRPr="006E50E2">
        <w:rPr>
          <w:b/>
          <w:sz w:val="28"/>
          <w:szCs w:val="28"/>
        </w:rPr>
        <w:t>Owoce</w:t>
      </w:r>
      <w:r w:rsidRPr="006E50E2">
        <w:rPr>
          <w:sz w:val="28"/>
          <w:szCs w:val="28"/>
        </w:rPr>
        <w:t xml:space="preserve"> -</w:t>
      </w:r>
      <w:r w:rsidRPr="006E50E2">
        <w:rPr>
          <w:sz w:val="28"/>
          <w:szCs w:val="28"/>
        </w:rPr>
        <w:t xml:space="preserve"> zbieramy w czasie pełnej dojrzałości. </w:t>
      </w:r>
    </w:p>
    <w:p w:rsidR="004A3CAB" w:rsidRPr="006E50E2" w:rsidRDefault="002B3EA0">
      <w:pPr>
        <w:spacing w:after="546"/>
        <w:ind w:left="-5"/>
        <w:rPr>
          <w:sz w:val="28"/>
          <w:szCs w:val="28"/>
        </w:rPr>
      </w:pPr>
      <w:r w:rsidRPr="006E50E2">
        <w:rPr>
          <w:b/>
          <w:sz w:val="28"/>
          <w:szCs w:val="28"/>
        </w:rPr>
        <w:t>Kwiatostany i koszyczki</w:t>
      </w:r>
      <w:r w:rsidRPr="006E50E2">
        <w:rPr>
          <w:sz w:val="28"/>
          <w:szCs w:val="28"/>
        </w:rPr>
        <w:t xml:space="preserve"> - zbieramy w czasie kwitnienia. </w:t>
      </w:r>
    </w:p>
    <w:p w:rsidR="004A3CAB" w:rsidRPr="00BC157D" w:rsidRDefault="002B3EA0">
      <w:pPr>
        <w:pStyle w:val="Nagwek1"/>
        <w:ind w:left="-5"/>
        <w:rPr>
          <w:sz w:val="32"/>
          <w:szCs w:val="32"/>
        </w:rPr>
      </w:pPr>
      <w:r w:rsidRPr="00BC157D">
        <w:rPr>
          <w:sz w:val="32"/>
          <w:szCs w:val="32"/>
        </w:rPr>
        <w:t>SUSZENIE ZIÓŁ</w:t>
      </w:r>
      <w:r w:rsidRPr="00BC157D">
        <w:rPr>
          <w:b w:val="0"/>
          <w:sz w:val="32"/>
          <w:szCs w:val="32"/>
        </w:rPr>
        <w:t xml:space="preserve"> </w:t>
      </w:r>
    </w:p>
    <w:p w:rsidR="004A3CAB" w:rsidRPr="006E50E2" w:rsidRDefault="002B3EA0">
      <w:pPr>
        <w:spacing w:after="830"/>
        <w:ind w:left="-5"/>
        <w:rPr>
          <w:sz w:val="28"/>
          <w:szCs w:val="28"/>
        </w:rPr>
      </w:pPr>
      <w:r w:rsidRPr="006E50E2">
        <w:rPr>
          <w:sz w:val="28"/>
          <w:szCs w:val="28"/>
        </w:rPr>
        <w:t>Suszenie ziół jest to sposób ich konserwacji. Świeże zioła zawierają do 90% wody, suszone około 10-14%. Generalnie zioła powinniśmy suszyć w cie</w:t>
      </w:r>
      <w:r w:rsidRPr="006E50E2">
        <w:rPr>
          <w:sz w:val="28"/>
          <w:szCs w:val="28"/>
        </w:rPr>
        <w:t>niu, zapewniając wymianę powie</w:t>
      </w:r>
      <w:r w:rsidR="006E50E2" w:rsidRPr="006E50E2">
        <w:rPr>
          <w:sz w:val="28"/>
          <w:szCs w:val="28"/>
        </w:rPr>
        <w:t>t</w:t>
      </w:r>
      <w:r w:rsidRPr="006E50E2">
        <w:rPr>
          <w:sz w:val="28"/>
          <w:szCs w:val="28"/>
        </w:rPr>
        <w:t>rza.</w:t>
      </w:r>
      <w:r w:rsidRPr="006E50E2">
        <w:rPr>
          <w:sz w:val="28"/>
          <w:szCs w:val="28"/>
        </w:rPr>
        <w:t xml:space="preserve"> Zioła zawierające olejki eteryczne suszmy w temperaturze do 40</w:t>
      </w:r>
      <w:r w:rsidRPr="006E50E2">
        <w:rPr>
          <w:sz w:val="28"/>
          <w:szCs w:val="28"/>
          <w:vertAlign w:val="superscript"/>
        </w:rPr>
        <w:t>o</w:t>
      </w:r>
      <w:r w:rsidRPr="006E50E2">
        <w:rPr>
          <w:sz w:val="28"/>
          <w:szCs w:val="28"/>
        </w:rPr>
        <w:t>C. Zioła zawierające witaminy suszy się szybko w temperaturze do 80</w:t>
      </w:r>
      <w:r w:rsidR="006E50E2" w:rsidRPr="006E50E2">
        <w:rPr>
          <w:sz w:val="28"/>
          <w:szCs w:val="28"/>
        </w:rPr>
        <w:t>º</w:t>
      </w:r>
      <w:r w:rsidRPr="006E50E2">
        <w:rPr>
          <w:sz w:val="28"/>
          <w:szCs w:val="28"/>
        </w:rPr>
        <w:t xml:space="preserve">C w suszarkach, przy dobrym nawiewie. Suszone zioła przechowujemy w papierowych torbach. </w:t>
      </w:r>
    </w:p>
    <w:p w:rsidR="004A3CAB" w:rsidRPr="00BC157D" w:rsidRDefault="002B3EA0">
      <w:pPr>
        <w:pStyle w:val="Nagwek1"/>
        <w:ind w:left="-5"/>
        <w:rPr>
          <w:sz w:val="32"/>
          <w:szCs w:val="32"/>
        </w:rPr>
      </w:pPr>
      <w:r w:rsidRPr="00BC157D">
        <w:rPr>
          <w:sz w:val="32"/>
          <w:szCs w:val="32"/>
        </w:rPr>
        <w:t>PRZYRZĄDZANIE LEKÓW ZIOŁOWYCH</w:t>
      </w:r>
      <w:r w:rsidRPr="00BC157D">
        <w:rPr>
          <w:b w:val="0"/>
          <w:sz w:val="32"/>
          <w:szCs w:val="32"/>
        </w:rPr>
        <w:t xml:space="preserve"> </w:t>
      </w:r>
    </w:p>
    <w:p w:rsidR="004A3CAB" w:rsidRDefault="002B3EA0">
      <w:pPr>
        <w:spacing w:after="274"/>
        <w:ind w:left="-5"/>
        <w:rPr>
          <w:sz w:val="28"/>
          <w:szCs w:val="28"/>
        </w:rPr>
      </w:pPr>
      <w:r w:rsidRPr="006E50E2">
        <w:rPr>
          <w:b/>
          <w:sz w:val="28"/>
          <w:szCs w:val="28"/>
        </w:rPr>
        <w:t>Napary</w:t>
      </w:r>
      <w:r w:rsidRPr="006E50E2">
        <w:rPr>
          <w:sz w:val="28"/>
          <w:szCs w:val="28"/>
        </w:rPr>
        <w:t xml:space="preserve"> - są najczęściej stosowaną formą. Określoną ilość rozdrobnionego surowca zalewamy wrzątkiem w naczyniach szklanych, ceramicznych lub emaliowanych. Naczynia przykrywamy i odstawiamy do naciągnięcia na około 30 minut do</w:t>
      </w:r>
      <w:r w:rsidRPr="006E50E2">
        <w:rPr>
          <w:sz w:val="28"/>
          <w:szCs w:val="28"/>
        </w:rPr>
        <w:t xml:space="preserve"> 2 godzin. Ostatnio upowszechnia się sporządzanie naparów w termosach. Termos po zalaniu wrzątkiem i zamknięciu odstawiamy na 2 do 5 godzin. </w:t>
      </w:r>
    </w:p>
    <w:p w:rsidR="00F023F2" w:rsidRPr="006E50E2" w:rsidRDefault="00F023F2">
      <w:pPr>
        <w:spacing w:after="274"/>
        <w:ind w:left="-5"/>
        <w:rPr>
          <w:sz w:val="28"/>
          <w:szCs w:val="28"/>
        </w:rPr>
      </w:pPr>
    </w:p>
    <w:p w:rsidR="004A3CAB" w:rsidRDefault="002B3EA0">
      <w:pPr>
        <w:ind w:left="-5"/>
        <w:rPr>
          <w:sz w:val="28"/>
          <w:szCs w:val="28"/>
        </w:rPr>
      </w:pPr>
      <w:r w:rsidRPr="006E50E2">
        <w:rPr>
          <w:b/>
          <w:sz w:val="28"/>
          <w:szCs w:val="28"/>
        </w:rPr>
        <w:t>Odwary</w:t>
      </w:r>
      <w:r w:rsidRPr="006E50E2">
        <w:rPr>
          <w:sz w:val="28"/>
          <w:szCs w:val="28"/>
        </w:rPr>
        <w:t xml:space="preserve"> - najczęściej sporządza się z twardych części roślin takich jak korzenie, kłącza, łodygi i nasiona. Rozdrob</w:t>
      </w:r>
      <w:r w:rsidRPr="006E50E2">
        <w:rPr>
          <w:sz w:val="28"/>
          <w:szCs w:val="28"/>
        </w:rPr>
        <w:t>niony surowiec zalewa się w naczyniu zimną wodą i wolno podgrzewa przez około 30 minut na łaźni wodnej, pod przykryciem, nie dopuszczając do wrzenia. Następnie odstawia się i używa dopiero po przestygnięciu</w:t>
      </w:r>
      <w:r w:rsidR="00BC157D">
        <w:rPr>
          <w:sz w:val="28"/>
          <w:szCs w:val="28"/>
        </w:rPr>
        <w:t>.</w:t>
      </w:r>
    </w:p>
    <w:p w:rsidR="00F023F2" w:rsidRDefault="00F023F2">
      <w:pPr>
        <w:ind w:left="-5"/>
        <w:rPr>
          <w:sz w:val="28"/>
          <w:szCs w:val="28"/>
        </w:rPr>
      </w:pPr>
    </w:p>
    <w:p w:rsidR="004A3CAB" w:rsidRDefault="004A3CAB">
      <w:pPr>
        <w:spacing w:after="0" w:line="259" w:lineRule="auto"/>
        <w:ind w:left="-852" w:right="522" w:firstLine="0"/>
      </w:pPr>
    </w:p>
    <w:tbl>
      <w:tblPr>
        <w:tblStyle w:val="TableGrid"/>
        <w:tblW w:w="14576" w:type="dxa"/>
        <w:tblInd w:w="-2" w:type="dxa"/>
        <w:tblCellMar>
          <w:top w:w="62" w:type="dxa"/>
          <w:left w:w="5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982"/>
        <w:gridCol w:w="2558"/>
        <w:gridCol w:w="2598"/>
        <w:gridCol w:w="2332"/>
        <w:gridCol w:w="5106"/>
      </w:tblGrid>
      <w:tr w:rsidR="004A3CAB">
        <w:trPr>
          <w:trHeight w:val="36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lastRenderedPageBreak/>
              <w:t>Roślina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występowanie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surowiec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działanie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sposób użycia</w:t>
            </w:r>
          </w:p>
        </w:tc>
      </w:tr>
      <w:tr w:rsidR="004A3CAB">
        <w:trPr>
          <w:trHeight w:val="191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2"/>
              </w:rPr>
              <w:t>Tatarak zwyczajny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Acorus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calamus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Brzegi </w:t>
            </w:r>
            <w:r w:rsidR="006E50E2">
              <w:rPr>
                <w:sz w:val="22"/>
              </w:rPr>
              <w:t>wolno płynących</w:t>
            </w:r>
            <w:r>
              <w:rPr>
                <w:sz w:val="22"/>
              </w:rPr>
              <w:t xml:space="preserve"> i stojących wód, podmokłe łąki.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right="248" w:firstLine="0"/>
              <w:jc w:val="both"/>
            </w:pPr>
            <w:r>
              <w:rPr>
                <w:sz w:val="22"/>
              </w:rPr>
              <w:t>Wykorzystujemy kłącze tataraku, które zbieramy późną jesienią i suszymy.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aktywizuje pracę robotnic i czerwienie matki. Posiada właściwości antyseptyczn</w:t>
            </w:r>
            <w:r>
              <w:rPr>
                <w:sz w:val="22"/>
              </w:rPr>
              <w:t>e i wzmacniające.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Jedną łyżkę stołową rozdrobnionego, suszonego kłącza tataraku zalewamy w termosie 2 szklankami wrzątku i zostawiamy do naciągnięcia na 24 godziny. Dajemy pszczołom wczesną wiosną po jednej łyżce stołowej na litr syropu. </w:t>
            </w:r>
          </w:p>
        </w:tc>
      </w:tr>
      <w:tr w:rsidR="004A3CAB">
        <w:trPr>
          <w:trHeight w:val="140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Aloes zwyczajny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Aloe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barbadensis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2" w:line="239" w:lineRule="auto"/>
              <w:ind w:left="2" w:firstLine="0"/>
            </w:pPr>
            <w:r>
              <w:rPr>
                <w:sz w:val="22"/>
              </w:rPr>
              <w:t xml:space="preserve">w Polsce nie występuje w stanie naturalnym. </w:t>
            </w:r>
          </w:p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Uprawiany w szklarniach i amatorsko w doniczkach.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Wykorzystujemy sok ze świeżych liści.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zwiększa odporność pszczół i posiada właściwości antyseptyczne.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sok ze świeżych liści natychmiast po wyciśnięciu dodajemy do syropu cukrowego w ilości 5-10 ml na 1 litr syropu lub 0,5 kg ciasta miodowo-cukrowego. </w:t>
            </w:r>
          </w:p>
        </w:tc>
      </w:tr>
      <w:tr w:rsidR="004A3CAB">
        <w:trPr>
          <w:trHeight w:val="216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Babka lancetowata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Plantago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lanceolata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>łąki, miedze, przydroża, ogrody i nieużytki.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Wykorzystujemy liści</w:t>
            </w:r>
            <w:r>
              <w:rPr>
                <w:sz w:val="22"/>
              </w:rPr>
              <w:t>e ze zbioru w czasie kwitnienia.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odtruwające i antyseptyczne.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sporządzamy napar. 50 g rozdrobnionego suszu zalewamy 1 litrem wrzącej wody. Pod przykryciem pozostawiamy do naciągnięcia przez okres 3-5 godzin. Pszczołom dajemy 100 ml na 1 litr syropu lub 0,5</w:t>
            </w:r>
            <w:r>
              <w:rPr>
                <w:sz w:val="22"/>
              </w:rPr>
              <w:t xml:space="preserve"> kg ciasta miodowo-cukrowego. Można podawać również świeży sok z liści w ilości 5-10 ml na 1 litr syropu lub 0,5 kg ciasta miodowo-cukrowego. </w:t>
            </w:r>
          </w:p>
        </w:tc>
      </w:tr>
      <w:tr w:rsidR="004A3CAB">
        <w:trPr>
          <w:trHeight w:val="191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2"/>
              </w:rPr>
              <w:t>Bagno zwyczajne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Ledum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palustre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torfowiska, bagna.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łodygi bez liści z pączkami kwiatowymi.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warrozobójcze.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z suszonych łodyg sporządzamy napar. 50 g ziela zalewamy 1 litrem wrzącej wody i odstawiamy do naciągnięcia na okres 2-3 godzin. Otrzymanym wyciągiem opryskujemy pszczoły na plastrach. </w:t>
            </w:r>
            <w:r>
              <w:rPr>
                <w:b/>
                <w:sz w:val="22"/>
              </w:rPr>
              <w:t>UWAGA: Bagno zwyczajne jest rośliną częściowo chronioną w Polsce, trują</w:t>
            </w:r>
            <w:r>
              <w:rPr>
                <w:b/>
                <w:sz w:val="22"/>
              </w:rPr>
              <w:t xml:space="preserve">cą dla człowieka. </w:t>
            </w:r>
          </w:p>
        </w:tc>
      </w:tr>
      <w:tr w:rsidR="004A3CAB">
        <w:trPr>
          <w:trHeight w:val="1658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right="318" w:firstLine="0"/>
              <w:jc w:val="both"/>
            </w:pPr>
            <w:r>
              <w:rPr>
                <w:b/>
                <w:sz w:val="22"/>
              </w:rPr>
              <w:t>Borówka czarna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Vacinium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vitis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idaea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lasy iglaste, poręby, wrzosowiska.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liście </w:t>
            </w:r>
            <w:r w:rsidR="006E50E2">
              <w:rPr>
                <w:sz w:val="22"/>
              </w:rPr>
              <w:t>borówki,</w:t>
            </w:r>
            <w:r>
              <w:rPr>
                <w:sz w:val="22"/>
              </w:rPr>
              <w:t xml:space="preserve"> które zbieramy wczesną wiosną,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antyseptyczne, przeciwzapalne, przeciwbiegunkowe, odtruwające, odżywka witaminowa.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sporządzamy napar z suszonych, rozdrobnionych liści. </w:t>
            </w:r>
          </w:p>
          <w:p w:rsidR="004A3CAB" w:rsidRDefault="002B3EA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50 g suszu zalewamy 1 litrem wrzącej wody i zostawiamy na 4-5 godzin w termosie. Podajemy 50100 ml naparu na 1 litr syropu cukrowego.</w:t>
            </w:r>
          </w:p>
          <w:p w:rsidR="00BC157D" w:rsidRDefault="00BC157D">
            <w:pPr>
              <w:spacing w:after="0" w:line="259" w:lineRule="auto"/>
              <w:ind w:left="0" w:firstLine="0"/>
            </w:pPr>
          </w:p>
          <w:p w:rsidR="00BC157D" w:rsidRDefault="00BC157D">
            <w:pPr>
              <w:spacing w:after="0" w:line="259" w:lineRule="auto"/>
              <w:ind w:left="0" w:firstLine="0"/>
            </w:pPr>
          </w:p>
          <w:p w:rsidR="00BC157D" w:rsidRDefault="00BC157D">
            <w:pPr>
              <w:spacing w:after="0" w:line="259" w:lineRule="auto"/>
              <w:ind w:left="0" w:firstLine="0"/>
            </w:pPr>
          </w:p>
          <w:p w:rsidR="00BC157D" w:rsidRDefault="00BC157D">
            <w:pPr>
              <w:spacing w:after="0" w:line="259" w:lineRule="auto"/>
              <w:ind w:left="0" w:firstLine="0"/>
            </w:pPr>
          </w:p>
        </w:tc>
      </w:tr>
    </w:tbl>
    <w:p w:rsidR="004A3CAB" w:rsidRDefault="004A3CAB">
      <w:pPr>
        <w:spacing w:after="0" w:line="259" w:lineRule="auto"/>
        <w:ind w:left="-852" w:right="522" w:firstLine="0"/>
      </w:pPr>
    </w:p>
    <w:tbl>
      <w:tblPr>
        <w:tblStyle w:val="TableGrid"/>
        <w:tblW w:w="14576" w:type="dxa"/>
        <w:tblInd w:w="-2" w:type="dxa"/>
        <w:tblCellMar>
          <w:top w:w="62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982"/>
        <w:gridCol w:w="2558"/>
        <w:gridCol w:w="2598"/>
        <w:gridCol w:w="2332"/>
        <w:gridCol w:w="5106"/>
      </w:tblGrid>
      <w:tr w:rsidR="004A3CAB">
        <w:trPr>
          <w:trHeight w:val="3178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57D" w:rsidRDefault="00BC157D">
            <w:pPr>
              <w:spacing w:after="0" w:line="259" w:lineRule="auto"/>
              <w:ind w:left="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Brzoza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brodawkowata</w:t>
            </w:r>
            <w:r>
              <w:rPr>
                <w:sz w:val="22"/>
              </w:rPr>
              <w:t xml:space="preserve"> 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Betula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pendula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BC157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Pospolita w lasach i </w:t>
            </w:r>
            <w:r w:rsidR="002B3EA0">
              <w:rPr>
                <w:sz w:val="22"/>
              </w:rPr>
              <w:t>zagajnikach.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BC157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Pączki brzozy zbierane </w:t>
            </w:r>
            <w:r w:rsidR="002B3EA0">
              <w:rPr>
                <w:sz w:val="22"/>
              </w:rPr>
              <w:t xml:space="preserve">wiosną, przed rozwinięciem się liści. Liście zbieramy wiosną w czasie kwitnienia, a sok z brzozy w czasie puszczania soków.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BC157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Aktywizuje prace </w:t>
            </w:r>
            <w:r w:rsidR="002B3EA0">
              <w:rPr>
                <w:sz w:val="22"/>
              </w:rPr>
              <w:t>robotnic i czerwienie matek. Wykazuje działanie przeciwbakteryjne, przeciwgrzybicze, odżywka witaminowa.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BC157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Z pączków brzozy sporządzamy odwar z 50 g </w:t>
            </w:r>
            <w:r w:rsidR="002B3EA0">
              <w:rPr>
                <w:sz w:val="22"/>
              </w:rPr>
              <w:t>rozdrobnionych pączków zalewamy 1 litrem wody i powoli ogrzewamy na łaźni wodnej przez ok. 30 minut, nie doprowadzając do wrzenia. Odstawiamy z ognia i</w:t>
            </w:r>
            <w:r w:rsidR="002B3EA0">
              <w:rPr>
                <w:sz w:val="22"/>
              </w:rPr>
              <w:t xml:space="preserve"> pozostawiamy do ostygnięcia. Pszczołom podajemy 3050 ml odwaru na 1 litr syropu cukrowego. Z liści sporządzamy napar. 50 g liści zalewamy 1 litrem wrzątku i odstawiamy do naciągnięcia na 3-5 godzin. Pszczołom podajemy 100 ml na 1 litr syropu cukrowego. Św</w:t>
            </w:r>
            <w:r w:rsidR="002B3EA0">
              <w:rPr>
                <w:sz w:val="22"/>
              </w:rPr>
              <w:t xml:space="preserve">ieży sok brzozowy podajemy w ilości 20-30 ml na 1 litr syropu lub 0,5 kg ciasta miodowocukrowego. </w:t>
            </w:r>
          </w:p>
        </w:tc>
      </w:tr>
      <w:tr w:rsidR="004A3CAB">
        <w:trPr>
          <w:trHeight w:val="140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2"/>
              </w:rPr>
              <w:t>Chmiel zwyczajny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Humulus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lupulus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wilgotne zarośla w dolinach rzek, pola uprawne (plantacje)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szyszki prawie dojrzałe, które zbieramy jesienią.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odtruwające, antyseptyczne, pobudzające rozwój.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41" w:lineRule="auto"/>
              <w:ind w:left="0" w:firstLine="0"/>
            </w:pPr>
            <w:r>
              <w:rPr>
                <w:sz w:val="22"/>
              </w:rPr>
              <w:t xml:space="preserve">z suszonych, rozdrobnionych szyszek sporządzamy napar. 50 g suszu zalewamy 1 litrem wrzącej wody. </w:t>
            </w:r>
          </w:p>
          <w:p w:rsidR="004A3CAB" w:rsidRDefault="002B3EA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Zaparzać najlepiej w termosie i odstawić na 5-6 godzin. </w:t>
            </w:r>
          </w:p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Podajemy 50 ml naparu na 1 litr syropu. </w:t>
            </w:r>
          </w:p>
        </w:tc>
      </w:tr>
      <w:tr w:rsidR="004A3CAB">
        <w:trPr>
          <w:trHeight w:val="140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Dziurawiec zwyczajny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Hypericu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perforatum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łąki, pastwiska, ugory, zarośla i przydroża.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szczytowe partie ziela, zbierane w czasie kwitnienia w lipcu i sierpniu.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antyseptyczne, przeciwzapalne, wzmacniające.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sporządzamy napar z suszonego ziela. 50 g suszu</w:t>
            </w:r>
            <w:r>
              <w:rPr>
                <w:sz w:val="22"/>
              </w:rPr>
              <w:t xml:space="preserve"> zalewamy 1 litrem wrzącej wody. Odstawiamy do naciągnięcia na 2-5 godzin. Podajemy 50-100 ml na 1 litr syropu. </w:t>
            </w:r>
          </w:p>
        </w:tc>
      </w:tr>
      <w:tr w:rsidR="004A3CAB">
        <w:trPr>
          <w:trHeight w:val="1658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Głóg 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jednoszyjkowy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Crataegus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oxyacantha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suche lasy, zarośla, miedze, parki i ogrody.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owoce, które zbieramy 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jesienią, w czasie dojrzewania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aktywizuje pracę robotnic, czerwienie matek, zwiększają odporność na choroby, odżywka witaminowa.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41" w:lineRule="auto"/>
              <w:ind w:left="0" w:firstLine="0"/>
            </w:pPr>
            <w:r>
              <w:rPr>
                <w:sz w:val="22"/>
              </w:rPr>
              <w:t xml:space="preserve">50 g suszonych, rozdrobnionych owoców zalewamy 1 litrem wrzącej wody, najlepiej w termosie. </w:t>
            </w:r>
          </w:p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Pozostawiamy na 2-5 godzin do naciągnięcia. Podajemy rodzinom pszczelim w ilościach 50-100 ml na 1 litr syropu.</w:t>
            </w:r>
          </w:p>
        </w:tc>
      </w:tr>
      <w:tr w:rsidR="004A3CAB" w:rsidTr="00BC157D">
        <w:trPr>
          <w:trHeight w:val="1228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Koniczyna czerwona</w:t>
            </w:r>
            <w:r>
              <w:rPr>
                <w:sz w:val="22"/>
              </w:rPr>
              <w:t xml:space="preserve"> (Trifolium </w:t>
            </w:r>
            <w:proofErr w:type="spellStart"/>
            <w:r>
              <w:rPr>
                <w:sz w:val="22"/>
              </w:rPr>
              <w:t>incarnatum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łąki i pastwiska.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główki kwiatostanów i górne liście. Zbiór w okresie kwitnienia.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ogólnowzmacniające, antyseptyczne, odtruwające.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z suszu robimy napar. 50 g suszu zalewamy 1 litrem wrzącej wody i pozostawiamy do naciągnięcia na 2-3 godziny. Pszczołom podajemy w ilości 50 ml na 1 litr syropu.</w:t>
            </w:r>
          </w:p>
        </w:tc>
      </w:tr>
      <w:tr w:rsidR="004A3CAB">
        <w:trPr>
          <w:trHeight w:val="112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Krwawnik 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pospolity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Achillea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millefolium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ugory, miedze, pola, przydroża, suche łąki.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górne części roślin w okresie kwitnienia.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2" w:line="239" w:lineRule="auto"/>
              <w:ind w:left="2" w:firstLine="0"/>
            </w:pPr>
            <w:r>
              <w:rPr>
                <w:sz w:val="22"/>
              </w:rPr>
              <w:t xml:space="preserve">wzmacniające, pobudzające wiosenny 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rozwój rodzin, antyseptyczne.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z suszonych, rozdrobnionych części roślin sporządzamy napar. 50 g suszu zalewamy 1 litrem wrzątku i poz</w:t>
            </w:r>
            <w:r>
              <w:rPr>
                <w:sz w:val="22"/>
              </w:rPr>
              <w:t xml:space="preserve">ostawiamy na 3-5 godzin do naciągnięcia. </w:t>
            </w:r>
            <w:r>
              <w:rPr>
                <w:sz w:val="22"/>
              </w:rPr>
              <w:t xml:space="preserve"> </w:t>
            </w:r>
            <w:r w:rsidR="00BC157D">
              <w:rPr>
                <w:sz w:val="22"/>
              </w:rPr>
              <w:t>P</w:t>
            </w:r>
            <w:r>
              <w:rPr>
                <w:sz w:val="22"/>
              </w:rPr>
              <w:t xml:space="preserve">odajemy 50 ml naparu w 1 litrze syropu </w:t>
            </w:r>
            <w:r w:rsidR="00BC157D">
              <w:rPr>
                <w:sz w:val="22"/>
              </w:rPr>
              <w:t>cukrowego.</w:t>
            </w:r>
          </w:p>
        </w:tc>
      </w:tr>
    </w:tbl>
    <w:p w:rsidR="004A3CAB" w:rsidRDefault="004A3CAB">
      <w:pPr>
        <w:spacing w:after="0" w:line="259" w:lineRule="auto"/>
        <w:ind w:left="-852" w:right="522" w:firstLine="0"/>
      </w:pPr>
    </w:p>
    <w:tbl>
      <w:tblPr>
        <w:tblStyle w:val="TableGrid"/>
        <w:tblW w:w="14576" w:type="dxa"/>
        <w:tblInd w:w="-2" w:type="dxa"/>
        <w:tblCellMar>
          <w:top w:w="62" w:type="dxa"/>
          <w:left w:w="5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982"/>
        <w:gridCol w:w="2558"/>
        <w:gridCol w:w="2598"/>
        <w:gridCol w:w="2332"/>
        <w:gridCol w:w="5106"/>
      </w:tblGrid>
      <w:tr w:rsidR="004A3CAB">
        <w:trPr>
          <w:trHeight w:val="2448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lastRenderedPageBreak/>
              <w:t>Melisa lekarska</w:t>
            </w:r>
            <w:r>
              <w:rPr>
                <w:sz w:val="22"/>
              </w:rPr>
              <w:t xml:space="preserve"> 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(Melissa </w:t>
            </w:r>
            <w:proofErr w:type="spellStart"/>
            <w:r>
              <w:rPr>
                <w:sz w:val="22"/>
              </w:rPr>
              <w:t>officinalis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uprawiana w ogrodach, czasami występuje w stanie dzikim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 pędy razem z kwiatami. Zbiór w czasie kwitnienia.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ogólnowzmacniające, antyseptyczne.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283" w:line="240" w:lineRule="auto"/>
              <w:ind w:left="0" w:firstLine="0"/>
            </w:pPr>
            <w:r>
              <w:rPr>
                <w:sz w:val="22"/>
              </w:rPr>
              <w:t xml:space="preserve">z suszu sporządzamy napar. 50 g suszu zalewamy 1 litrem wrzącej wody. Odstawiamy na 3-5 godzin do naciągnięcia. Podajemy w ilości 50-100 ml na 1 litr syropu. </w:t>
            </w:r>
          </w:p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UWAGA:</w:t>
            </w:r>
            <w:r>
              <w:rPr>
                <w:sz w:val="22"/>
              </w:rPr>
              <w:t xml:space="preserve"> Melisa lekarska powinna być uprawiana przez każdego pszczelarza w pobliżu pasieki. Pszczoły bardzo lubią jej zapach, działa </w:t>
            </w:r>
            <w:r w:rsidR="006E50E2">
              <w:rPr>
                <w:sz w:val="22"/>
              </w:rPr>
              <w:t>uspokajająco</w:t>
            </w:r>
          </w:p>
        </w:tc>
      </w:tr>
      <w:tr w:rsidR="004A3CAB" w:rsidTr="00BC157D">
        <w:trPr>
          <w:trHeight w:val="65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Mięta pieprzowa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Mentha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piperita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roślina uprawiana w ogrodach.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podobnie jak melisa lekarska.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podobnie jak melisa le</w:t>
            </w:r>
            <w:r>
              <w:rPr>
                <w:sz w:val="22"/>
              </w:rPr>
              <w:t>karska.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podobnie jak melisa lekarska.</w:t>
            </w:r>
          </w:p>
        </w:tc>
      </w:tr>
      <w:tr w:rsidR="004A3CAB">
        <w:trPr>
          <w:trHeight w:val="267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Mniszek lekarski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Taraxacum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officinale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right="325" w:firstLine="0"/>
              <w:jc w:val="both"/>
            </w:pPr>
            <w:r>
              <w:rPr>
                <w:sz w:val="22"/>
              </w:rPr>
              <w:t>występuje pospolicie na łąkach, pastwiskach i nieużytkach.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kwiaty i młode liście, zbierane w czasie kwitnienia oraz korzenie zbierane późną jesienią i wczesną wiosną.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ogólnowzmacniające i oczyszczające organizm pszczół.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z liści i kwiatów sporządzamy napar. 50 g suszu zalewamy 1 litrem wrzącej wody i pozostawiamy do naciągnięcia na 2 do 4 godzin. Z suszonego korzenia sporządzamy odwar. 50 g suszonego, rozdrobnionego korz</w:t>
            </w:r>
            <w:r>
              <w:rPr>
                <w:sz w:val="22"/>
              </w:rPr>
              <w:t>enia zalewamy 1 litrem wody. Wolno podgrzewamy na łaźni wodnej przez 30 minut, nie dopuszczając do wrzenia. Odstawiamy do ostudzenia. Pszczołom podajemy 50 ml naparu bądź odwaru do 1 litra syropu cukrowego.</w:t>
            </w:r>
          </w:p>
        </w:tc>
      </w:tr>
      <w:tr w:rsidR="004A3CAB" w:rsidTr="006E50E2">
        <w:trPr>
          <w:trHeight w:val="163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right="306" w:firstLine="0"/>
              <w:jc w:val="both"/>
            </w:pPr>
            <w:r>
              <w:rPr>
                <w:b/>
                <w:sz w:val="22"/>
              </w:rPr>
              <w:t>Pięciornik kurze ziele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Potentilla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erecta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pastwiska, łąki, widne lasy.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kłącza zbierane późną jesienią, w październiku lub wiosną przed pojawieniem się liści.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stymulujące pracę pszczół i matki, odtruwające, antyseptyczne, przeciwgrzybicze, przeciwbiegunkowe.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z wysuszonych i rozdrobnionych kłączy s</w:t>
            </w:r>
            <w:r>
              <w:rPr>
                <w:sz w:val="22"/>
              </w:rPr>
              <w:t>porządzamy odwar. 20 g zalewamy 1 litrem wrzącej wody i podgrzewamy wolno na łaźni wodnej, nie dopuszczając do wrzenia, przez 30 minut. Odstawiamy do ostygnięcia. Podajemy 50 ml na 1 litr syropu.</w:t>
            </w:r>
          </w:p>
        </w:tc>
      </w:tr>
      <w:tr w:rsidR="004A3CAB">
        <w:trPr>
          <w:trHeight w:val="140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Pokrzywa zwyczajna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Utrica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dioica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występuje pospolicie - nieużytki, przychacia, przydroża, zarośla i olszyny.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górne części pędów razem z liśćmi. Zbiór wczesną wiosną, do chwili kwitnienia i początku </w:t>
            </w:r>
            <w:r w:rsidR="00BC157D">
              <w:rPr>
                <w:sz w:val="22"/>
              </w:rPr>
              <w:t>kwitnienia.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ogólnowzmacniające, antyseptyczne, dostarczające witamin, mikro- i </w:t>
            </w:r>
            <w:r w:rsidR="00BC157D">
              <w:rPr>
                <w:sz w:val="22"/>
              </w:rPr>
              <w:t>makroelementy.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 suszu robimy napar. </w:t>
            </w:r>
            <w:r>
              <w:rPr>
                <w:sz w:val="22"/>
              </w:rPr>
              <w:t xml:space="preserve">20 g suszu zalewamy 1 litrem wrzątku, odstawiamy do naciągnięcia na czas 4-6 godzin. Pszczołom dajemy w </w:t>
            </w:r>
            <w:r w:rsidR="006E50E2">
              <w:rPr>
                <w:sz w:val="22"/>
              </w:rPr>
              <w:t>ilości</w:t>
            </w:r>
            <w:r>
              <w:rPr>
                <w:sz w:val="22"/>
              </w:rPr>
              <w:t xml:space="preserve"> 100 ml naparu na 1 litr syropu. Można też dodawać świeży syrop z pokrzywy do syropu cukrowego w ilości 5-10 ml na litr </w:t>
            </w:r>
          </w:p>
          <w:p w:rsidR="00BC157D" w:rsidRDefault="00BC157D">
            <w:pPr>
              <w:spacing w:after="0" w:line="259" w:lineRule="auto"/>
              <w:ind w:left="0" w:firstLine="0"/>
            </w:pPr>
            <w:r>
              <w:t>lub 0,5 kg ciasta miodowo cukrowego.</w:t>
            </w:r>
          </w:p>
        </w:tc>
      </w:tr>
    </w:tbl>
    <w:p w:rsidR="004A3CAB" w:rsidRDefault="004A3CAB">
      <w:pPr>
        <w:spacing w:after="0" w:line="259" w:lineRule="auto"/>
        <w:ind w:left="-852" w:right="522" w:firstLine="0"/>
      </w:pPr>
    </w:p>
    <w:tbl>
      <w:tblPr>
        <w:tblStyle w:val="TableGrid"/>
        <w:tblW w:w="14576" w:type="dxa"/>
        <w:tblInd w:w="-2" w:type="dxa"/>
        <w:tblCellMar>
          <w:top w:w="62" w:type="dxa"/>
          <w:left w:w="5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982"/>
        <w:gridCol w:w="2558"/>
        <w:gridCol w:w="2598"/>
        <w:gridCol w:w="2332"/>
        <w:gridCol w:w="5106"/>
      </w:tblGrid>
      <w:tr w:rsidR="004A3CAB">
        <w:trPr>
          <w:trHeight w:val="140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Róża dzika</w:t>
            </w:r>
            <w:r>
              <w:rPr>
                <w:sz w:val="22"/>
              </w:rPr>
              <w:t xml:space="preserve"> (Rosa </w:t>
            </w:r>
            <w:proofErr w:type="spellStart"/>
            <w:r>
              <w:rPr>
                <w:sz w:val="22"/>
              </w:rPr>
              <w:t>canina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miedze, zarośla, nieużytki, przydroża, obrzeża lasów.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owoce. Zbiór w okresie dojrzewania - koniec września, październik.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right="200" w:firstLine="0"/>
              <w:jc w:val="both"/>
            </w:pPr>
            <w:r>
              <w:rPr>
                <w:sz w:val="22"/>
              </w:rPr>
              <w:t xml:space="preserve">stymulujące rozwój rodziny pszczelej, dostarczające witamin.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50 g wysuszonych i rozdrobnionych owoców zalewamy 1 litrem wrzątku i odstawiamy na 2-4 godziny do naciągnięcia, najlepiej w termosie. Pszczołom podajemy w ilości 30-50 ml na litr syropu cukroweg</w:t>
            </w:r>
            <w:r>
              <w:rPr>
                <w:sz w:val="22"/>
              </w:rPr>
              <w:t xml:space="preserve">o. </w:t>
            </w:r>
          </w:p>
        </w:tc>
      </w:tr>
      <w:tr w:rsidR="004A3CAB">
        <w:trPr>
          <w:trHeight w:val="216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lastRenderedPageBreak/>
              <w:t>Sosna zwyczajna</w:t>
            </w:r>
            <w:r>
              <w:rPr>
                <w:sz w:val="22"/>
              </w:rPr>
              <w:t xml:space="preserve"> </w:t>
            </w:r>
          </w:p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Pinus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silvestris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występuje pospolicie w całym kraju.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pączki oraz świeże igliwie z młodych gałązek. Pączki zbieramy wczesną wiosną w okresie nabrzmiewania. Igliwie można zbierać w ciągu całego roku (zimą posiada najwięcej witamin).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wzmacniające, przyśpieszające wiosenny rozwój pszczół, uodparniające na choroby, wzbogacające w witaminy.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z pączków i igliwia sosny sporządzamy odwar. 20 g rozdrobnionego surowca zalewamy zimną wodą i podgrzewamy przez 30 minut, nie dopuszczając do wrzeni</w:t>
            </w:r>
            <w:r>
              <w:rPr>
                <w:sz w:val="22"/>
              </w:rPr>
              <w:t xml:space="preserve">a. Odstawiamy do wystudzenia. Pszczołom podajemy 20-30 ml odwaru na 1 litr syropu cukrowego. </w:t>
            </w:r>
          </w:p>
        </w:tc>
      </w:tr>
      <w:tr w:rsidR="004A3CAB">
        <w:trPr>
          <w:trHeight w:val="166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Bylica piołun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Artemisia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absinthium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 przydroża, przychacia, żwirowiska, nieużytki.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górne części pędów razem z kwiatami. Zbiór w okresie kwitnienia.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wzmacniające, odkażające, metaboliczne, dostarczające soli mineralnych i witamin.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z suszu sporządzamy napar. 29 g rozdrobnionego surowca zalewamy 1 litrem wrzątku. Pszczołom podajemy w ilości 30-50 ml na litr syropu. </w:t>
            </w:r>
          </w:p>
        </w:tc>
      </w:tr>
      <w:tr w:rsidR="00F023F2">
        <w:trPr>
          <w:trHeight w:val="166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F2" w:rsidRDefault="00F023F2" w:rsidP="00F023F2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Skrzyp polny</w:t>
            </w:r>
            <w:r>
              <w:rPr>
                <w:sz w:val="22"/>
              </w:rPr>
              <w:t xml:space="preserve"> </w:t>
            </w:r>
          </w:p>
          <w:p w:rsidR="00F023F2" w:rsidRDefault="00F023F2" w:rsidP="00F023F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Equisetum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arvense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F2" w:rsidRDefault="00F023F2" w:rsidP="00F023F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występuje na polach.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F2" w:rsidRDefault="00F023F2" w:rsidP="00F023F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ziele skrzypu.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F2" w:rsidRDefault="00F023F2" w:rsidP="00F023F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leczenie grzybicy pszczół i profilaktyka.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F2" w:rsidRDefault="00F023F2" w:rsidP="00F023F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200 g świeżego skrzypu zalać 3 litrami wrzącej wody. Odstawić na 1 godzinę do naciągnięcia. 50 ml naparu dajemy do 1 litra syropu. Odwarem skrzypu można również karmić pszczoły przed zimą.</w:t>
            </w:r>
          </w:p>
        </w:tc>
      </w:tr>
      <w:tr w:rsidR="004A3CAB">
        <w:trPr>
          <w:trHeight w:val="393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2"/>
              </w:rPr>
              <w:t>Czosnek pospolity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Allium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sativum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uprawiany.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cebule (główki czosnku).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stymulacja rodzin pszczelich, zwiększenie odporności na choroby pszczół, profilaktyka nosemozy i grzybicy.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200 g czosnku zalać 0,5 litra spirytusu 70% lub wódki. Postawić w ciemnym miejscu na 14 dni. Od czasu do czasu </w:t>
            </w:r>
            <w:r>
              <w:rPr>
                <w:sz w:val="22"/>
              </w:rPr>
              <w:t>wstrząsnąć. Po tym czasie przefiltrować i rozlać do butelek. W tym samym czasie sporządzić również roztwór spirytusowy propolisu w proporcji 20 g propolisu na 0,5 litra spirytusu 70 % i odstawić na 14 dni, co jakiś czas wstrząsając. Następnie przefiltrować</w:t>
            </w:r>
            <w:r>
              <w:rPr>
                <w:sz w:val="22"/>
              </w:rPr>
              <w:t xml:space="preserve"> i zlać do butelek. Oba wyciągi mieszamy w równych ilościach i podajemy pszczołom w ilości 1 ml na 0,5 l syropu wiosną przez okres siedmiu dni. W celach profilaktycznych, pszczołom można również podawać sam wyciąg z </w:t>
            </w:r>
            <w:r w:rsidR="006E50E2">
              <w:rPr>
                <w:sz w:val="22"/>
              </w:rPr>
              <w:t>czosnku</w:t>
            </w:r>
            <w:r>
              <w:rPr>
                <w:sz w:val="22"/>
              </w:rPr>
              <w:t xml:space="preserve"> lub propolisu. Powyższy wyciąg </w:t>
            </w:r>
            <w:r>
              <w:rPr>
                <w:sz w:val="22"/>
              </w:rPr>
              <w:t>można również podawać do poidła słoikowego wczesną wiosną.</w:t>
            </w:r>
          </w:p>
        </w:tc>
      </w:tr>
      <w:tr w:rsidR="004A3CAB" w:rsidTr="00F023F2">
        <w:trPr>
          <w:trHeight w:val="334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0E2" w:rsidRDefault="002B3EA0">
            <w:pPr>
              <w:spacing w:after="0" w:line="259" w:lineRule="auto"/>
              <w:ind w:left="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Cebula jadalna</w:t>
            </w:r>
            <w:r>
              <w:rPr>
                <w:sz w:val="22"/>
              </w:rPr>
              <w:t xml:space="preserve"> </w:t>
            </w:r>
          </w:p>
          <w:p w:rsidR="004A3CAB" w:rsidRDefault="006E50E2" w:rsidP="006E50E2">
            <w:pPr>
              <w:spacing w:after="0" w:line="259" w:lineRule="auto"/>
              <w:ind w:left="2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Allium</w:t>
            </w:r>
            <w:proofErr w:type="spellEnd"/>
            <w:r>
              <w:rPr>
                <w:sz w:val="22"/>
              </w:rPr>
              <w:t xml:space="preserve"> cepa)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uprawiana.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cebule (główki).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AB" w:rsidRDefault="002B3EA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podobnie do czosnku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0E2" w:rsidRDefault="002B3EA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a)</w:t>
            </w:r>
            <w:r>
              <w:rPr>
                <w:sz w:val="22"/>
              </w:rPr>
              <w:t xml:space="preserve"> 30 g rozdrobnionej cebuli zalać 0,5 litrem wrzącej </w:t>
            </w:r>
          </w:p>
          <w:p w:rsidR="006E50E2" w:rsidRDefault="006E50E2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wody w termosie. Odstawić na dwa dni. Wyciąg ten dodaje się do 3 litrów syropu. Podkarmiamy 4-krotnie co 6 dni w ilości 500 ml syropu na rodzinę pszczelą. </w:t>
            </w:r>
          </w:p>
          <w:p w:rsidR="006E50E2" w:rsidRDefault="006E50E2">
            <w:pPr>
              <w:numPr>
                <w:ilvl w:val="0"/>
                <w:numId w:val="1"/>
              </w:numPr>
              <w:spacing w:after="0" w:line="240" w:lineRule="auto"/>
              <w:ind w:firstLine="0"/>
            </w:pPr>
            <w:r>
              <w:rPr>
                <w:sz w:val="22"/>
              </w:rPr>
              <w:t xml:space="preserve">cebulę razem z łupinami zetrzeć na tarce. Jedną średniej wielkości cebulę dodajemy do 5 litrów ciepłego syropu, odczekujemy około 1 godziny i podajemy pszczołom do podkarmiaczek. </w:t>
            </w:r>
          </w:p>
          <w:p w:rsidR="004A3CAB" w:rsidRDefault="006E50E2" w:rsidP="006E50E2">
            <w:pPr>
              <w:numPr>
                <w:ilvl w:val="0"/>
                <w:numId w:val="1"/>
              </w:numPr>
              <w:spacing w:after="0" w:line="259" w:lineRule="auto"/>
            </w:pPr>
            <w:r>
              <w:rPr>
                <w:sz w:val="22"/>
              </w:rPr>
              <w:t xml:space="preserve">cebulę rozcieramy, zalewamy 1 litrem ciepłej wody, słodzimy i tym roztworem opryskujemy obustronnie pszczoły siedzące na plastrach, a także plastry z czerwiem otwartym. Oprysk powtarzamy 3-4 razy co 4 dni. </w:t>
            </w:r>
          </w:p>
        </w:tc>
      </w:tr>
      <w:tr w:rsidR="00D53B7B">
        <w:trPr>
          <w:trHeight w:val="140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B7B" w:rsidRDefault="009F4C2F">
            <w:pPr>
              <w:spacing w:after="0" w:line="259" w:lineRule="auto"/>
              <w:ind w:left="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Cząber ogrodowy</w:t>
            </w:r>
          </w:p>
          <w:p w:rsidR="009F4C2F" w:rsidRDefault="009F4C2F">
            <w:pPr>
              <w:spacing w:after="0" w:line="259" w:lineRule="auto"/>
              <w:ind w:left="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spellStart"/>
            <w:r w:rsidRPr="009F4C2F">
              <w:rPr>
                <w:b/>
                <w:sz w:val="22"/>
              </w:rPr>
              <w:t>Satureja</w:t>
            </w:r>
            <w:proofErr w:type="spellEnd"/>
            <w:r w:rsidRPr="009F4C2F">
              <w:rPr>
                <w:b/>
                <w:sz w:val="22"/>
              </w:rPr>
              <w:t xml:space="preserve"> </w:t>
            </w:r>
            <w:proofErr w:type="spellStart"/>
            <w:r w:rsidRPr="009F4C2F">
              <w:rPr>
                <w:b/>
                <w:sz w:val="22"/>
              </w:rPr>
              <w:t>hortensis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B7B" w:rsidRDefault="009F4C2F">
            <w:pPr>
              <w:spacing w:after="0" w:line="259" w:lineRule="auto"/>
              <w:ind w:left="2" w:firstLine="0"/>
              <w:rPr>
                <w:sz w:val="22"/>
              </w:rPr>
            </w:pPr>
            <w:r w:rsidRPr="009F4C2F">
              <w:rPr>
                <w:sz w:val="22"/>
              </w:rPr>
              <w:t>ma niewielkie wymagania względem gleby i dobrze radzi sobie podczas suszy</w:t>
            </w:r>
            <w:r>
              <w:rPr>
                <w:sz w:val="22"/>
              </w:rPr>
              <w:t>,</w:t>
            </w:r>
            <w:r w:rsidRPr="009F4C2F">
              <w:rPr>
                <w:sz w:val="22"/>
              </w:rPr>
              <w:t xml:space="preserve"> wysiewa się w kwietniu, zapewniając mu słoneczne stanowisko.</w:t>
            </w:r>
            <w:r>
              <w:rPr>
                <w:sz w:val="22"/>
              </w:rPr>
              <w:t xml:space="preserve"> W</w:t>
            </w:r>
            <w:r w:rsidRPr="009F4C2F">
              <w:rPr>
                <w:sz w:val="22"/>
              </w:rPr>
              <w:t>yrasta do 40, najwyżej 60 cm wysokości.</w:t>
            </w:r>
            <w:r>
              <w:t xml:space="preserve"> </w:t>
            </w:r>
            <w:r w:rsidR="00F023F2">
              <w:t>S</w:t>
            </w:r>
            <w:r w:rsidRPr="009F4C2F">
              <w:rPr>
                <w:sz w:val="22"/>
              </w:rPr>
              <w:t>mak to pachnące latem połączenie mięty i tymianku. Z powodzeniem można używać go w zastępstwie pieprzu.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B7B" w:rsidRDefault="009F4C2F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Wykorzystujemy ziele zielone lub suszone zarówno kwiat jak i części łodyg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F2" w:rsidRPr="00F023F2" w:rsidRDefault="00F023F2" w:rsidP="00F023F2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Napar dodajemy do syropu w stosunku 1:1</w:t>
            </w:r>
          </w:p>
          <w:p w:rsidR="00D53B7B" w:rsidRDefault="00D53B7B" w:rsidP="00F023F2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Zawiera</w:t>
            </w:r>
            <w:r w:rsidRPr="00F023F2">
              <w:rPr>
                <w:sz w:val="22"/>
              </w:rPr>
              <w:t xml:space="preserve"> </w:t>
            </w:r>
            <w:r w:rsidR="002B3EA0">
              <w:rPr>
                <w:sz w:val="22"/>
              </w:rPr>
              <w:t>:</w:t>
            </w:r>
            <w:bookmarkStart w:id="0" w:name="_GoBack"/>
            <w:bookmarkEnd w:id="0"/>
            <w:r w:rsidRPr="00F023F2">
              <w:rPr>
                <w:sz w:val="22"/>
              </w:rPr>
              <w:t xml:space="preserve"> </w:t>
            </w:r>
            <w:hyperlink r:id="rId5" w:history="1">
              <w:r w:rsidRPr="00F023F2">
                <w:rPr>
                  <w:rStyle w:val="Hipercze"/>
                  <w:sz w:val="22"/>
                </w:rPr>
                <w:br/>
                <w:t>witamina C</w:t>
              </w:r>
            </w:hyperlink>
            <w:r w:rsidRPr="00F023F2">
              <w:rPr>
                <w:sz w:val="22"/>
              </w:rPr>
              <w:t> – </w:t>
            </w:r>
            <w:hyperlink r:id="rId6" w:history="1">
              <w:r w:rsidRPr="00F023F2">
                <w:rPr>
                  <w:rStyle w:val="Hipercze"/>
                  <w:sz w:val="22"/>
                </w:rPr>
                <w:t>antyoksydant</w:t>
              </w:r>
            </w:hyperlink>
          </w:p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 w:rsidRPr="00F023F2">
              <w:rPr>
                <w:sz w:val="22"/>
              </w:rPr>
              <w:t>luzy – wspierają pracę jelit</w:t>
            </w:r>
          </w:p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hyperlink r:id="rId7" w:history="1">
              <w:r w:rsidRPr="00F023F2">
                <w:rPr>
                  <w:rStyle w:val="Hipercze"/>
                  <w:sz w:val="22"/>
                </w:rPr>
                <w:t>garbniki</w:t>
              </w:r>
            </w:hyperlink>
            <w:r w:rsidRPr="00F023F2">
              <w:rPr>
                <w:sz w:val="22"/>
              </w:rPr>
              <w:t>, </w:t>
            </w:r>
            <w:hyperlink r:id="rId8" w:history="1">
              <w:r w:rsidRPr="00F023F2">
                <w:rPr>
                  <w:rStyle w:val="Hipercze"/>
                  <w:sz w:val="22"/>
                </w:rPr>
                <w:t>flawonoidy</w:t>
              </w:r>
            </w:hyperlink>
            <w:r w:rsidRPr="00F023F2">
              <w:rPr>
                <w:sz w:val="22"/>
              </w:rPr>
              <w:t> – antyoksydanty, działanie przeciwzapalne</w:t>
            </w:r>
          </w:p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 w:rsidRPr="00F023F2">
              <w:rPr>
                <w:sz w:val="22"/>
              </w:rPr>
              <w:t>karwakrol – działa przeciw robaczo, moczopędnie, żółciopędnie i przeciwskurczowo-cymen – antybakteryjny</w:t>
            </w:r>
          </w:p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 w:rsidRPr="00F023F2">
              <w:rPr>
                <w:sz w:val="22"/>
              </w:rPr>
              <w:t xml:space="preserve"> borneol – antyseptyczny, odstrasza owady</w:t>
            </w:r>
          </w:p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 w:rsidRPr="00F023F2">
              <w:rPr>
                <w:sz w:val="22"/>
              </w:rPr>
              <w:t>alfa- i beta-pinen – przeciwzapalne, silnie aromatyczne, odstraszają owady</w:t>
            </w:r>
          </w:p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 w:rsidRPr="00F023F2">
              <w:rPr>
                <w:sz w:val="22"/>
              </w:rPr>
              <w:t>linalol – antystresowy, aromatyczny, odstrasza owady</w:t>
            </w:r>
          </w:p>
          <w:p w:rsidR="00F023F2" w:rsidRPr="00F023F2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 w:rsidRPr="00F023F2">
              <w:rPr>
                <w:sz w:val="22"/>
              </w:rPr>
              <w:t>terpineol – silnie aromatyczny</w:t>
            </w:r>
          </w:p>
          <w:p w:rsidR="00D53B7B" w:rsidRDefault="00F023F2" w:rsidP="00F023F2">
            <w:pPr>
              <w:spacing w:after="0" w:line="259" w:lineRule="auto"/>
              <w:ind w:left="0" w:firstLine="0"/>
              <w:rPr>
                <w:sz w:val="22"/>
              </w:rPr>
            </w:pPr>
            <w:r w:rsidRPr="00F023F2">
              <w:rPr>
                <w:sz w:val="22"/>
              </w:rPr>
              <w:t>kariofylen – przeciwzapalny, wzmacniający</w:t>
            </w:r>
          </w:p>
        </w:tc>
      </w:tr>
    </w:tbl>
    <w:p w:rsidR="004A3CAB" w:rsidRPr="00F023F2" w:rsidRDefault="002B3EA0" w:rsidP="00BC157D">
      <w:pPr>
        <w:spacing w:after="349"/>
        <w:ind w:right="-36"/>
        <w:rPr>
          <w:sz w:val="32"/>
          <w:szCs w:val="32"/>
        </w:rPr>
      </w:pPr>
      <w:r w:rsidRPr="00F023F2">
        <w:rPr>
          <w:rFonts w:ascii="Arial" w:eastAsia="Arial" w:hAnsi="Arial" w:cs="Arial"/>
          <w:b/>
          <w:sz w:val="32"/>
          <w:szCs w:val="32"/>
        </w:rPr>
        <w:t>Użycie środków chemicznych powinno nadal pozostawać główną metodą walki z chorobami zwalczanymi z urzędu.</w:t>
      </w:r>
    </w:p>
    <w:p w:rsidR="004A3CAB" w:rsidRPr="00F023F2" w:rsidRDefault="002B3EA0">
      <w:pPr>
        <w:spacing w:after="349"/>
        <w:jc w:val="center"/>
        <w:rPr>
          <w:color w:val="0070C0"/>
          <w:sz w:val="32"/>
          <w:szCs w:val="32"/>
        </w:rPr>
      </w:pPr>
      <w:r w:rsidRPr="00F023F2">
        <w:rPr>
          <w:rFonts w:ascii="Arial" w:eastAsia="Arial" w:hAnsi="Arial" w:cs="Arial"/>
          <w:b/>
          <w:color w:val="0070C0"/>
          <w:sz w:val="32"/>
          <w:szCs w:val="32"/>
        </w:rPr>
        <w:t xml:space="preserve">Stosowanie ziół nie powinno stanowić podstawy w leczeniu zaawansowanych stadiów choroby, </w:t>
      </w:r>
      <w:r w:rsidRPr="00F023F2">
        <w:rPr>
          <w:rFonts w:ascii="Arial" w:eastAsia="Arial" w:hAnsi="Arial" w:cs="Arial"/>
          <w:b/>
          <w:color w:val="0070C0"/>
          <w:sz w:val="32"/>
          <w:szCs w:val="32"/>
        </w:rPr>
        <w:t>należy je uważać tylko za zabieg dodatkowy wspomagajacy leczenie oraz jako środek profilaktyczny.</w:t>
      </w:r>
    </w:p>
    <w:p w:rsidR="004A3CAB" w:rsidRPr="00F023F2" w:rsidRDefault="002B3EA0" w:rsidP="00BC157D">
      <w:pPr>
        <w:spacing w:after="349"/>
        <w:rPr>
          <w:b/>
          <w:color w:val="FF0000"/>
          <w:sz w:val="32"/>
          <w:szCs w:val="32"/>
          <w:u w:val="single"/>
        </w:rPr>
      </w:pPr>
      <w:r w:rsidRPr="00F023F2">
        <w:rPr>
          <w:rFonts w:ascii="Arial" w:eastAsia="Arial" w:hAnsi="Arial" w:cs="Arial"/>
          <w:b/>
          <w:color w:val="FF0000"/>
          <w:sz w:val="32"/>
          <w:szCs w:val="32"/>
          <w:u w:val="single"/>
        </w:rPr>
        <w:t>Zalecane jest dodawanie wywarów ziół i użycie olejków przy podkarmia</w:t>
      </w:r>
      <w:r w:rsidRPr="00F023F2">
        <w:rPr>
          <w:rFonts w:ascii="Arial" w:eastAsia="Arial" w:hAnsi="Arial" w:cs="Arial"/>
          <w:b/>
          <w:color w:val="FF0000"/>
          <w:sz w:val="32"/>
          <w:szCs w:val="32"/>
          <w:u w:val="single"/>
        </w:rPr>
        <w:t xml:space="preserve">niu zimowym, oczyszcza się w ten sposób organizm pszczoły i wzmacnia jej bariery </w:t>
      </w:r>
      <w:r w:rsidR="006E50E2" w:rsidRPr="00F023F2">
        <w:rPr>
          <w:rFonts w:ascii="Arial" w:eastAsia="Arial" w:hAnsi="Arial" w:cs="Arial"/>
          <w:b/>
          <w:color w:val="FF0000"/>
          <w:sz w:val="32"/>
          <w:szCs w:val="32"/>
          <w:u w:val="single"/>
        </w:rPr>
        <w:t>odpornościowe.</w:t>
      </w:r>
      <w:r w:rsidRPr="00F023F2">
        <w:rPr>
          <w:rFonts w:ascii="Arial" w:eastAsia="Arial" w:hAnsi="Arial" w:cs="Arial"/>
          <w:b/>
          <w:color w:val="FF0000"/>
          <w:sz w:val="32"/>
          <w:szCs w:val="32"/>
          <w:u w:val="single"/>
        </w:rPr>
        <w:t xml:space="preserve"> </w:t>
      </w:r>
    </w:p>
    <w:sectPr w:rsidR="004A3CAB" w:rsidRPr="00F023F2" w:rsidSect="00F023F2">
      <w:pgSz w:w="16840" w:h="11900" w:orient="landscape"/>
      <w:pgMar w:top="397" w:right="890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6BA9"/>
    <w:multiLevelType w:val="hybridMultilevel"/>
    <w:tmpl w:val="EE46B2CE"/>
    <w:lvl w:ilvl="0" w:tplc="1D12AD9E">
      <w:start w:val="2"/>
      <w:numFmt w:val="lowerLetter"/>
      <w:lvlText w:val="%1)"/>
      <w:lvlJc w:val="left"/>
      <w:pPr>
        <w:ind w:left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A4656">
      <w:start w:val="1"/>
      <w:numFmt w:val="lowerLetter"/>
      <w:lvlText w:val="%2"/>
      <w:lvlJc w:val="left"/>
      <w:pPr>
        <w:ind w:left="113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AA10A">
      <w:start w:val="1"/>
      <w:numFmt w:val="lowerRoman"/>
      <w:lvlText w:val="%3"/>
      <w:lvlJc w:val="left"/>
      <w:pPr>
        <w:ind w:left="185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845B6">
      <w:start w:val="1"/>
      <w:numFmt w:val="decimal"/>
      <w:lvlText w:val="%4"/>
      <w:lvlJc w:val="left"/>
      <w:pPr>
        <w:ind w:left="257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759E">
      <w:start w:val="1"/>
      <w:numFmt w:val="lowerLetter"/>
      <w:lvlText w:val="%5"/>
      <w:lvlJc w:val="left"/>
      <w:pPr>
        <w:ind w:left="329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22008">
      <w:start w:val="1"/>
      <w:numFmt w:val="lowerRoman"/>
      <w:lvlText w:val="%6"/>
      <w:lvlJc w:val="left"/>
      <w:pPr>
        <w:ind w:left="401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8200A">
      <w:start w:val="1"/>
      <w:numFmt w:val="decimal"/>
      <w:lvlText w:val="%7"/>
      <w:lvlJc w:val="left"/>
      <w:pPr>
        <w:ind w:left="473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ED6A2">
      <w:start w:val="1"/>
      <w:numFmt w:val="lowerLetter"/>
      <w:lvlText w:val="%8"/>
      <w:lvlJc w:val="left"/>
      <w:pPr>
        <w:ind w:left="545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C40B8">
      <w:start w:val="1"/>
      <w:numFmt w:val="lowerRoman"/>
      <w:lvlText w:val="%9"/>
      <w:lvlJc w:val="left"/>
      <w:pPr>
        <w:ind w:left="617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2B3EA0"/>
    <w:rsid w:val="004A3CAB"/>
    <w:rsid w:val="006E50E2"/>
    <w:rsid w:val="009F4C2F"/>
    <w:rsid w:val="00BC157D"/>
    <w:rsid w:val="00D53B7B"/>
    <w:rsid w:val="00F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7BAD"/>
  <w15:docId w15:val="{192F07F1-9001-4126-B143-7A92334F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1"/>
      <w:ind w:left="10" w:hanging="10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iberation Serif" w:eastAsia="Liberation Serif" w:hAnsi="Liberation Serif" w:cs="Liberation Serif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02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kobieta/zdrowie/flawonoidy-wlasciwosci-dzialanie-i-wystepowanie-flawonoidow,250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ologia.pl/kobieta/zdrowie/garbniki-wlasciwosci-dzialanie-i-wystepowanie-garbnikow,250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kobieta/zdrowie/antyoksydanty-przeciwutleniacze-wlasciwosci-dzialanie-i-rodzaje-antyoksydantow,24237.html" TargetMode="External"/><Relationship Id="rId5" Type="http://schemas.openxmlformats.org/officeDocument/2006/relationships/hyperlink" Target="https://www.ekologia.pl/kobieta/zdrowie/witamina-c-kwas-askorbinowy-e300-wlasciwosci-dzialanie-i-wystepowanie-witaminy-c,2144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mirmo134.mm@gmail.com</dc:creator>
  <cp:keywords/>
  <cp:lastModifiedBy>mirmo134.mm@gmail.com</cp:lastModifiedBy>
  <cp:revision>2</cp:revision>
  <dcterms:created xsi:type="dcterms:W3CDTF">2020-01-28T17:57:00Z</dcterms:created>
  <dcterms:modified xsi:type="dcterms:W3CDTF">2020-01-28T17:57:00Z</dcterms:modified>
</cp:coreProperties>
</file>